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F101D1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28B4F3E6" w14:textId="6005414C" w:rsidR="00A0764C" w:rsidRPr="00F101D1" w:rsidRDefault="00A0764C" w:rsidP="00F101D1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 w:rsidR="000A62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871CF1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5F3696">
        <w:rPr>
          <w:rFonts w:ascii="Times New Roman" w:hAnsi="Times New Roman" w:cs="Times New Roman"/>
          <w:b/>
          <w:sz w:val="28"/>
          <w:szCs w:val="28"/>
        </w:rPr>
        <w:t xml:space="preserve">по развитию инфраструктуры администрации </w:t>
      </w:r>
      <w:r w:rsidR="00871CF1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округа Пермского края </w:t>
      </w:r>
      <w:r w:rsidRPr="00F101D1">
        <w:rPr>
          <w:rFonts w:ascii="Times New Roman" w:hAnsi="Times New Roman" w:cs="Times New Roman"/>
          <w:b/>
          <w:sz w:val="28"/>
          <w:szCs w:val="28"/>
        </w:rPr>
        <w:br/>
      </w:r>
    </w:p>
    <w:p w14:paraId="40FD9180" w14:textId="0BD626EF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плановая 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камеральная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проверка.</w:t>
      </w:r>
    </w:p>
    <w:p w14:paraId="13243590" w14:textId="23FF9646" w:rsidR="00CA5B54" w:rsidRPr="00F101D1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</w:t>
      </w:r>
      <w:r w:rsidR="005F36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контрольных мероприятий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</w:t>
      </w:r>
      <w:r w:rsidR="00FD3F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D3F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экономического управления администрации Пермского муниципального округа Пермского края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утвержденного начальником Ф</w:t>
      </w:r>
      <w:r w:rsidR="00CA5B54"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A5B54"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180B73C" w14:textId="60580280" w:rsidR="00A0764C" w:rsidRPr="00F101D1" w:rsidRDefault="00A0764C" w:rsidP="00226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513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871CF1">
        <w:rPr>
          <w:rFonts w:ascii="Times New Roman" w:hAnsi="Times New Roman"/>
          <w:sz w:val="28"/>
          <w:szCs w:val="28"/>
        </w:rPr>
        <w:t xml:space="preserve">правление </w:t>
      </w:r>
      <w:r w:rsidR="005F3696">
        <w:rPr>
          <w:rFonts w:ascii="Times New Roman" w:hAnsi="Times New Roman"/>
          <w:sz w:val="28"/>
          <w:szCs w:val="28"/>
        </w:rPr>
        <w:t xml:space="preserve">по развитию инфраструктуры </w:t>
      </w:r>
      <w:r w:rsidR="00793387">
        <w:rPr>
          <w:rFonts w:ascii="Times New Roman" w:hAnsi="Times New Roman"/>
          <w:sz w:val="28"/>
          <w:szCs w:val="28"/>
        </w:rPr>
        <w:t>администрации Пермского муниципального округа Пермского края</w:t>
      </w:r>
      <w:r w:rsidR="00D62A59">
        <w:rPr>
          <w:rFonts w:ascii="Times New Roman" w:hAnsi="Times New Roman"/>
          <w:sz w:val="28"/>
          <w:szCs w:val="28"/>
        </w:rPr>
        <w:t xml:space="preserve"> (далее – Управление)</w:t>
      </w:r>
      <w:r w:rsidR="00793387">
        <w:rPr>
          <w:rFonts w:ascii="Times New Roman" w:hAnsi="Times New Roman"/>
          <w:sz w:val="28"/>
          <w:szCs w:val="28"/>
        </w:rPr>
        <w:t xml:space="preserve">. </w:t>
      </w:r>
    </w:p>
    <w:p w14:paraId="2F188D7F" w14:textId="110257E4" w:rsidR="007D1EBE" w:rsidRDefault="00A0764C" w:rsidP="0022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202C10"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проверка достоверности отчета о реализации муниципальной программы «Развитие </w:t>
      </w:r>
      <w:r w:rsidR="005F3696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дорожного хозяйства и благоустройство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Пермского муниципального округа»</w:t>
      </w:r>
      <w:r w:rsidR="00D62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Программа)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D1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304CC" w14:textId="2C13F62C" w:rsidR="00761E65" w:rsidRPr="00761E65" w:rsidRDefault="00A0764C" w:rsidP="00226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Период проведения контрольного мероприятия: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3696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342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</w:t>
      </w:r>
      <w:r w:rsidR="005F3696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3387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2260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1E65"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1DF005E3" w14:textId="77777777" w:rsidR="00871CF1" w:rsidRPr="00761E65" w:rsidRDefault="00871CF1" w:rsidP="00871CF1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560AA5FB" w14:textId="77777777" w:rsidR="00D62A59" w:rsidRPr="00B45588" w:rsidRDefault="00D62A59" w:rsidP="00D6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замечания</w:t>
      </w: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Pr="00761E65">
        <w:rPr>
          <w:sz w:val="28"/>
          <w:szCs w:val="28"/>
          <w:lang w:eastAsia="x-none"/>
        </w:rPr>
        <w:t xml:space="preserve"> </w:t>
      </w:r>
    </w:p>
    <w:p w14:paraId="718E80E5" w14:textId="77777777" w:rsidR="00D62A59" w:rsidRPr="00352017" w:rsidRDefault="00D62A59" w:rsidP="00D62A59">
      <w:pPr>
        <w:pStyle w:val="a4"/>
        <w:ind w:firstLine="709"/>
        <w:rPr>
          <w:rFonts w:eastAsia="SimSun"/>
          <w:kern w:val="3"/>
          <w:szCs w:val="28"/>
        </w:rPr>
      </w:pPr>
      <w:bookmarkStart w:id="0" w:name="_Hlk203573631"/>
      <w:r w:rsidRPr="00352017">
        <w:rPr>
          <w:rFonts w:eastAsia="SimSun"/>
          <w:kern w:val="3"/>
          <w:szCs w:val="28"/>
        </w:rPr>
        <w:t xml:space="preserve">1. В нарушении требований </w:t>
      </w:r>
      <w:r w:rsidRPr="007D47E0">
        <w:rPr>
          <w:szCs w:val="28"/>
        </w:rPr>
        <w:t>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утверждённого постановлением администрации Пермского муниципального района от 07 октября 2022 г</w:t>
      </w:r>
      <w:r>
        <w:rPr>
          <w:szCs w:val="28"/>
        </w:rPr>
        <w:t>ода</w:t>
      </w:r>
      <w:r w:rsidRPr="007D47E0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7D47E0">
        <w:rPr>
          <w:szCs w:val="28"/>
        </w:rPr>
        <w:t>СЭД-2022-299-01-01-05.С-560 (далее – Порядок)</w:t>
      </w:r>
      <w:r w:rsidRPr="00352017">
        <w:rPr>
          <w:rFonts w:eastAsia="SimSun"/>
          <w:kern w:val="3"/>
          <w:szCs w:val="28"/>
        </w:rPr>
        <w:t>:</w:t>
      </w:r>
    </w:p>
    <w:bookmarkEnd w:id="0"/>
    <w:p w14:paraId="02F3D4EB" w14:textId="71AA8E9E" w:rsidR="00D62A59" w:rsidRPr="00352017" w:rsidRDefault="00D62A59" w:rsidP="00D62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- расчет 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п</w:t>
      </w: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оказател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ей</w:t>
      </w: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</w:t>
      </w:r>
      <w:r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«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Доля автомобильных дорог, находящихся в нормативном состоянии», 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«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Протяженность отремонтированных автомобильных 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дорог» произведен не в соответствии с источниками информации</w:t>
      </w: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;</w:t>
      </w:r>
    </w:p>
    <w:p w14:paraId="5F3BFB6F" w14:textId="5F7EF587" w:rsidR="00D62A59" w:rsidRDefault="00D62A59" w:rsidP="00D62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-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 и</w:t>
      </w:r>
      <w:r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сточники информации, указанные в разделе 3 Программы, не обеспечивают полноту и достоверность значения по показателям </w:t>
      </w:r>
      <w:r w:rsidR="00CC027D"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«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Доля автомобильных дорог, находящихся в нормативном состоянии», «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Протяженность автомобильных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дорог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, 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находящихся на содержании»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, </w:t>
      </w:r>
      <w:r w:rsidR="00CC027D"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«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Доля автомобильных дорог,</w:t>
      </w:r>
      <w:r w:rsidR="00CC027D" w:rsidRP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находящихся на содержании»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;</w:t>
      </w:r>
    </w:p>
    <w:p w14:paraId="3B548833" w14:textId="21241D28" w:rsidR="00D62A59" w:rsidRPr="00352017" w:rsidRDefault="00D62A59" w:rsidP="00CC02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- </w:t>
      </w:r>
      <w:r w:rsidR="00CC027D"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показател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и</w:t>
      </w:r>
      <w:r w:rsidR="00CC027D"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«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Доля автомобильных дорог, находящихся на содержании», «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Протяженность автомобильных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дорог, находящихся на содержании»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дублируют друг друга.</w:t>
      </w:r>
    </w:p>
    <w:p w14:paraId="2EC7973D" w14:textId="77777777" w:rsidR="00CC027D" w:rsidRDefault="00D62A59" w:rsidP="00D62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2. К Программе имеются замечания</w:t>
      </w:r>
      <w:r w:rsid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>:</w:t>
      </w:r>
    </w:p>
    <w:p w14:paraId="105B8C8A" w14:textId="7272DBA0" w:rsidR="00AE5F22" w:rsidRDefault="00CC027D" w:rsidP="00D62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-</w:t>
      </w:r>
      <w:r w:rsidR="00D62A59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в части </w:t>
      </w:r>
      <w:r w:rsidR="00D62A59" w:rsidRPr="001046FB">
        <w:rPr>
          <w:rFonts w:ascii="Times New Roman" w:hAnsi="Times New Roman"/>
          <w:sz w:val="28"/>
          <w:szCs w:val="28"/>
          <w:lang w:eastAsia="x-none"/>
        </w:rPr>
        <w:t>некорректно</w:t>
      </w:r>
      <w:r w:rsidR="00D62A59">
        <w:rPr>
          <w:rFonts w:ascii="Times New Roman" w:hAnsi="Times New Roman"/>
          <w:sz w:val="28"/>
          <w:szCs w:val="28"/>
          <w:lang w:eastAsia="x-none"/>
        </w:rPr>
        <w:t>го</w:t>
      </w:r>
      <w:r w:rsidR="00D62A59" w:rsidRPr="001046FB">
        <w:rPr>
          <w:rFonts w:ascii="Times New Roman" w:hAnsi="Times New Roman"/>
          <w:sz w:val="28"/>
          <w:szCs w:val="28"/>
          <w:lang w:eastAsia="x-none"/>
        </w:rPr>
        <w:t xml:space="preserve"> указан</w:t>
      </w:r>
      <w:r w:rsidR="00D62A59">
        <w:rPr>
          <w:rFonts w:ascii="Times New Roman" w:hAnsi="Times New Roman"/>
          <w:sz w:val="28"/>
          <w:szCs w:val="28"/>
          <w:lang w:eastAsia="x-none"/>
        </w:rPr>
        <w:t>ия</w:t>
      </w:r>
      <w:r w:rsidR="00D62A59" w:rsidRPr="001046FB">
        <w:rPr>
          <w:rFonts w:ascii="Times New Roman" w:hAnsi="Times New Roman"/>
          <w:sz w:val="28"/>
          <w:szCs w:val="28"/>
          <w:lang w:eastAsia="x-none"/>
        </w:rPr>
        <w:t xml:space="preserve"> источник</w:t>
      </w:r>
      <w:r w:rsidR="00D62A59">
        <w:rPr>
          <w:rFonts w:ascii="Times New Roman" w:hAnsi="Times New Roman"/>
          <w:sz w:val="28"/>
          <w:szCs w:val="28"/>
          <w:lang w:eastAsia="x-none"/>
        </w:rPr>
        <w:t>ов</w:t>
      </w:r>
      <w:r w:rsidR="00D62A59" w:rsidRPr="001046FB">
        <w:rPr>
          <w:rFonts w:ascii="Times New Roman" w:hAnsi="Times New Roman"/>
          <w:sz w:val="28"/>
          <w:szCs w:val="28"/>
          <w:lang w:eastAsia="x-none"/>
        </w:rPr>
        <w:t xml:space="preserve"> информации по показателям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«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Доля автомобильных дорог, находящихся в нормативном состоянии»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, 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«Протяженность автомобильных дорог, находящихся на содержании»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, </w:t>
      </w:r>
      <w:r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«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Доля автомобильных дорог,</w:t>
      </w:r>
      <w:r w:rsidRP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находящихся на содержании»</w:t>
      </w:r>
      <w:r w:rsidR="00AE5F22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, </w:t>
      </w:r>
      <w:r w:rsidR="00AE5F22">
        <w:rPr>
          <w:rFonts w:ascii="Times New Roman" w:eastAsia="SimSun" w:hAnsi="Times New Roman"/>
          <w:kern w:val="3"/>
          <w:sz w:val="28"/>
          <w:szCs w:val="28"/>
          <w:lang w:eastAsia="x-none"/>
        </w:rPr>
        <w:t>«Протяженность отремонтированных автомобильных дорог»</w:t>
      </w:r>
      <w:r w:rsidR="00AE5F22">
        <w:rPr>
          <w:rFonts w:ascii="Times New Roman" w:eastAsia="SimSun" w:hAnsi="Times New Roman"/>
          <w:kern w:val="3"/>
          <w:sz w:val="28"/>
          <w:szCs w:val="28"/>
          <w:lang w:eastAsia="x-none"/>
        </w:rPr>
        <w:t>;</w:t>
      </w:r>
    </w:p>
    <w:p w14:paraId="34F9EF49" w14:textId="7CC24293" w:rsidR="00D62A59" w:rsidRPr="006B6AEB" w:rsidRDefault="00AE5F22" w:rsidP="006B6A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- 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в части </w:t>
      </w:r>
      <w:r w:rsidRPr="001046FB">
        <w:rPr>
          <w:rFonts w:ascii="Times New Roman" w:hAnsi="Times New Roman"/>
          <w:sz w:val="28"/>
          <w:szCs w:val="28"/>
          <w:lang w:eastAsia="x-none"/>
        </w:rPr>
        <w:t>некорректно</w:t>
      </w:r>
      <w:r>
        <w:rPr>
          <w:rFonts w:ascii="Times New Roman" w:hAnsi="Times New Roman"/>
          <w:sz w:val="28"/>
          <w:szCs w:val="28"/>
          <w:lang w:eastAsia="x-none"/>
        </w:rPr>
        <w:t>го</w:t>
      </w:r>
      <w:r w:rsidRPr="001046FB">
        <w:rPr>
          <w:rFonts w:ascii="Times New Roman" w:hAnsi="Times New Roman"/>
          <w:sz w:val="28"/>
          <w:szCs w:val="28"/>
          <w:lang w:eastAsia="x-none"/>
        </w:rPr>
        <w:t xml:space="preserve"> указан</w:t>
      </w:r>
      <w:r>
        <w:rPr>
          <w:rFonts w:ascii="Times New Roman" w:hAnsi="Times New Roman"/>
          <w:sz w:val="28"/>
          <w:szCs w:val="28"/>
          <w:lang w:eastAsia="x-none"/>
        </w:rPr>
        <w:t>ия</w:t>
      </w:r>
      <w:r>
        <w:rPr>
          <w:rFonts w:ascii="Times New Roman" w:hAnsi="Times New Roman"/>
          <w:sz w:val="28"/>
          <w:szCs w:val="28"/>
          <w:lang w:eastAsia="x-none"/>
        </w:rPr>
        <w:t xml:space="preserve"> формулировки наименований </w:t>
      </w:r>
      <w:r>
        <w:rPr>
          <w:rFonts w:ascii="Times New Roman" w:hAnsi="Times New Roman"/>
          <w:sz w:val="28"/>
          <w:szCs w:val="28"/>
          <w:lang w:eastAsia="x-none"/>
        </w:rPr>
        <w:lastRenderedPageBreak/>
        <w:t xml:space="preserve">показателей 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«Протяженность автомобильных дорог, находящихся на содержании», </w:t>
      </w:r>
      <w:r w:rsidRPr="001046FB">
        <w:rPr>
          <w:rFonts w:ascii="Times New Roman" w:eastAsia="SimSun" w:hAnsi="Times New Roman"/>
          <w:kern w:val="3"/>
          <w:sz w:val="28"/>
          <w:szCs w:val="28"/>
          <w:lang w:eastAsia="x-none"/>
        </w:rPr>
        <w:t>«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Доля автомобильных дорог,</w:t>
      </w:r>
      <w:r w:rsidRPr="00CC027D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находящихся на содержании», «Протяженность отремонтированных автомобильных дорог»;</w:t>
      </w:r>
    </w:p>
    <w:p w14:paraId="6AFB7390" w14:textId="77777777" w:rsidR="00D62A59" w:rsidRPr="00EC43B6" w:rsidRDefault="00D62A59" w:rsidP="00D62A59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43B6">
        <w:rPr>
          <w:rFonts w:ascii="Times New Roman" w:hAnsi="Times New Roman"/>
          <w:sz w:val="28"/>
          <w:szCs w:val="28"/>
        </w:rPr>
        <w:t xml:space="preserve">По результатам рассмотрения акта проверки, иных материалов контрольного мероприятия принято решение об отсутствии оснований </w:t>
      </w:r>
      <w:r w:rsidRPr="00EC43B6">
        <w:rPr>
          <w:rFonts w:ascii="Times New Roman" w:hAnsi="Times New Roman"/>
          <w:sz w:val="28"/>
          <w:szCs w:val="28"/>
        </w:rPr>
        <w:br/>
        <w:t>для направления представления в связи с устранением выявленных нарушений</w:t>
      </w:r>
      <w:r>
        <w:rPr>
          <w:rFonts w:ascii="Times New Roman" w:hAnsi="Times New Roman"/>
          <w:sz w:val="28"/>
          <w:szCs w:val="28"/>
        </w:rPr>
        <w:t xml:space="preserve"> и замечаний</w:t>
      </w:r>
      <w:r w:rsidRPr="00EC43B6">
        <w:rPr>
          <w:rFonts w:ascii="Times New Roman" w:hAnsi="Times New Roman"/>
          <w:sz w:val="28"/>
          <w:szCs w:val="28"/>
        </w:rPr>
        <w:t>, причин и условий их повлекших, в полном объеме.</w:t>
      </w:r>
    </w:p>
    <w:p w14:paraId="7A66528A" w14:textId="39037E22" w:rsidR="003E2B61" w:rsidRPr="00D62A59" w:rsidRDefault="003E2B61" w:rsidP="00D6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x-none"/>
          <w14:ligatures w14:val="none"/>
        </w:rPr>
      </w:pPr>
    </w:p>
    <w:sectPr w:rsidR="003E2B61" w:rsidRPr="00D62A59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55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EA"/>
    <w:rsid w:val="0002372F"/>
    <w:rsid w:val="0002756F"/>
    <w:rsid w:val="000A6224"/>
    <w:rsid w:val="000C5FF8"/>
    <w:rsid w:val="000E3892"/>
    <w:rsid w:val="001B0787"/>
    <w:rsid w:val="001C5D11"/>
    <w:rsid w:val="001E6803"/>
    <w:rsid w:val="00202C10"/>
    <w:rsid w:val="00203CCB"/>
    <w:rsid w:val="00203F70"/>
    <w:rsid w:val="00212990"/>
    <w:rsid w:val="002261CB"/>
    <w:rsid w:val="00257E3D"/>
    <w:rsid w:val="00270C97"/>
    <w:rsid w:val="002826C6"/>
    <w:rsid w:val="00290C2C"/>
    <w:rsid w:val="002A6392"/>
    <w:rsid w:val="002E7CEA"/>
    <w:rsid w:val="003425B3"/>
    <w:rsid w:val="0038513A"/>
    <w:rsid w:val="00395404"/>
    <w:rsid w:val="003E2B61"/>
    <w:rsid w:val="003F47DA"/>
    <w:rsid w:val="00404244"/>
    <w:rsid w:val="0042260D"/>
    <w:rsid w:val="00443ABB"/>
    <w:rsid w:val="00445215"/>
    <w:rsid w:val="00515CDB"/>
    <w:rsid w:val="00595071"/>
    <w:rsid w:val="005F3696"/>
    <w:rsid w:val="005F65D5"/>
    <w:rsid w:val="00626C2C"/>
    <w:rsid w:val="006A219B"/>
    <w:rsid w:val="006B6AEB"/>
    <w:rsid w:val="006D13DB"/>
    <w:rsid w:val="006F4910"/>
    <w:rsid w:val="00753A20"/>
    <w:rsid w:val="00761E65"/>
    <w:rsid w:val="00793387"/>
    <w:rsid w:val="007A1B7A"/>
    <w:rsid w:val="007D1EBE"/>
    <w:rsid w:val="00864B85"/>
    <w:rsid w:val="00871CF1"/>
    <w:rsid w:val="008E0717"/>
    <w:rsid w:val="009458DE"/>
    <w:rsid w:val="00971B78"/>
    <w:rsid w:val="00982812"/>
    <w:rsid w:val="00A04D98"/>
    <w:rsid w:val="00A0764C"/>
    <w:rsid w:val="00A336C4"/>
    <w:rsid w:val="00A35BBA"/>
    <w:rsid w:val="00A67257"/>
    <w:rsid w:val="00AE5F22"/>
    <w:rsid w:val="00B50D59"/>
    <w:rsid w:val="00B7302F"/>
    <w:rsid w:val="00BE2D99"/>
    <w:rsid w:val="00C8367C"/>
    <w:rsid w:val="00C8379F"/>
    <w:rsid w:val="00C91034"/>
    <w:rsid w:val="00CA5B54"/>
    <w:rsid w:val="00CC027D"/>
    <w:rsid w:val="00CE0BEF"/>
    <w:rsid w:val="00D62A59"/>
    <w:rsid w:val="00D81CF4"/>
    <w:rsid w:val="00DD19E3"/>
    <w:rsid w:val="00DD3671"/>
    <w:rsid w:val="00DE48D6"/>
    <w:rsid w:val="00DF5710"/>
    <w:rsid w:val="00F101D1"/>
    <w:rsid w:val="00F11DF3"/>
    <w:rsid w:val="00FD3FC6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920988BC-B287-4A65-9227-578353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paragraph" w:styleId="4">
    <w:name w:val="heading 4"/>
    <w:basedOn w:val="a"/>
    <w:next w:val="a"/>
    <w:link w:val="40"/>
    <w:qFormat/>
    <w:rsid w:val="00CE0BE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9" w:firstLine="709"/>
      <w:jc w:val="both"/>
      <w:outlineLvl w:val="3"/>
    </w:pPr>
    <w:rPr>
      <w:rFonts w:ascii="Times New Roman" w:eastAsia="Times New Roman" w:hAnsi="Times New Roman" w:cs="Times New Roman"/>
      <w:color w:val="000000"/>
      <w:sz w:val="28"/>
      <w:szCs w:val="28"/>
      <w:lang w:val="en-US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CE0BEF"/>
    <w:rPr>
      <w:rFonts w:ascii="Times New Roman" w:eastAsia="Times New Roman" w:hAnsi="Times New Roman" w:cs="Times New Roman"/>
      <w:color w:val="000000"/>
      <w:kern w:val="0"/>
      <w:sz w:val="28"/>
      <w:szCs w:val="28"/>
      <w:shd w:val="clear" w:color="auto" w:fill="FFFFFF"/>
      <w:lang w:val="en-US" w:eastAsia="x-none"/>
      <w14:ligatures w14:val="none"/>
    </w:rPr>
  </w:style>
  <w:style w:type="paragraph" w:customStyle="1" w:styleId="ConsPlusNormal">
    <w:name w:val="ConsPlusNormal"/>
    <w:rsid w:val="00270C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17</cp:revision>
  <dcterms:created xsi:type="dcterms:W3CDTF">2025-02-18T14:05:00Z</dcterms:created>
  <dcterms:modified xsi:type="dcterms:W3CDTF">2025-07-16T13:05:00Z</dcterms:modified>
</cp:coreProperties>
</file>